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21EFD" w14:textId="77777777" w:rsidR="00033781" w:rsidRDefault="00033781"/>
    <w:p w14:paraId="13DBC720" w14:textId="2232290D" w:rsidR="00033781" w:rsidRDefault="003F2C59" w:rsidP="00033781">
      <w:pPr>
        <w:pStyle w:val="Standard"/>
        <w:jc w:val="right"/>
        <w:rPr>
          <w:b/>
        </w:rPr>
      </w:pPr>
      <w:r>
        <w:rPr>
          <w:b/>
        </w:rPr>
        <w:t>Z</w:t>
      </w:r>
      <w:r w:rsidR="00033781">
        <w:rPr>
          <w:b/>
        </w:rPr>
        <w:t>ałącznik Nr 2 do SWZ</w:t>
      </w:r>
    </w:p>
    <w:p w14:paraId="7172C9CC" w14:textId="77777777" w:rsidR="00033781" w:rsidRDefault="00033781" w:rsidP="00033781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</w:t>
      </w:r>
    </w:p>
    <w:p w14:paraId="5BB499A2" w14:textId="77777777" w:rsidR="00033781" w:rsidRDefault="00033781" w:rsidP="00033781">
      <w:pPr>
        <w:pStyle w:val="Standard"/>
      </w:pPr>
      <w:r>
        <w:rPr>
          <w:b/>
          <w:bCs/>
        </w:rPr>
        <w:t>Wykonawca: ......................................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</w:rPr>
        <w:t>Samodzielny Publiczny Zespół</w:t>
      </w:r>
      <w:r>
        <w:rPr>
          <w:b/>
          <w:bCs/>
          <w:sz w:val="20"/>
        </w:rPr>
        <w:t xml:space="preserve">        </w:t>
      </w:r>
    </w:p>
    <w:p w14:paraId="3A76C5E0" w14:textId="77777777" w:rsidR="00033781" w:rsidRDefault="00033781" w:rsidP="00033781">
      <w:pPr>
        <w:pStyle w:val="Nagwek2"/>
        <w:tabs>
          <w:tab w:val="left" w:pos="0"/>
        </w:tabs>
      </w:pPr>
      <w:r>
        <w:t xml:space="preserve">                       ......................................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Zakładów Opieki Zdrowotnej w Kozienicach</w:t>
      </w:r>
    </w:p>
    <w:p w14:paraId="7991FD09" w14:textId="77777777" w:rsidR="00033781" w:rsidRDefault="00033781" w:rsidP="00033781">
      <w:pPr>
        <w:pStyle w:val="Standard"/>
      </w:pPr>
      <w:r>
        <w:rPr>
          <w:sz w:val="20"/>
        </w:rPr>
        <w:t xml:space="preserve">                            </w:t>
      </w:r>
      <w:r>
        <w:rPr>
          <w:b/>
          <w:bCs/>
        </w:rPr>
        <w:t>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lang w:val="it-IT"/>
        </w:rPr>
        <w:t xml:space="preserve">Al. Wł. </w:t>
      </w:r>
      <w:r>
        <w:rPr>
          <w:b/>
        </w:rPr>
        <w:t>Sikorskiego 10</w:t>
      </w:r>
    </w:p>
    <w:p w14:paraId="70A53A3A" w14:textId="77777777" w:rsidR="00033781" w:rsidRDefault="00033781" w:rsidP="00033781">
      <w:pPr>
        <w:pStyle w:val="Standard"/>
      </w:pPr>
      <w:r>
        <w:rPr>
          <w:b/>
        </w:rPr>
        <w:t>tel./fax:          ......................................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26-900 Kozienice</w:t>
      </w:r>
    </w:p>
    <w:p w14:paraId="0DB7BBEF" w14:textId="77777777" w:rsidR="00033781" w:rsidRDefault="00033781" w:rsidP="00033781">
      <w:pPr>
        <w:pStyle w:val="Standard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tel.:/fax: (48) 679 52 00/ (48) 679 59 30</w:t>
      </w:r>
    </w:p>
    <w:p w14:paraId="5CB172D9" w14:textId="77777777" w:rsidR="00033781" w:rsidRDefault="00033781" w:rsidP="00033781">
      <w:pPr>
        <w:pStyle w:val="Standard"/>
        <w:rPr>
          <w:b/>
          <w:bCs/>
        </w:rPr>
      </w:pPr>
    </w:p>
    <w:p w14:paraId="1E8FE36C" w14:textId="77777777" w:rsidR="00033781" w:rsidRDefault="00033781" w:rsidP="00033781">
      <w:pPr>
        <w:pStyle w:val="Standard"/>
        <w:rPr>
          <w:b/>
          <w:bCs/>
        </w:rPr>
      </w:pPr>
    </w:p>
    <w:p w14:paraId="111471FD" w14:textId="77777777" w:rsidR="00033781" w:rsidRDefault="00033781" w:rsidP="00033781">
      <w:pPr>
        <w:pStyle w:val="Standard"/>
        <w:jc w:val="center"/>
      </w:pPr>
      <w:r>
        <w:t xml:space="preserve">     </w:t>
      </w:r>
      <w:r>
        <w:rPr>
          <w:b/>
          <w:bCs/>
        </w:rPr>
        <w:t>PRZEDMIOT  ZAMÓWIENIA (UMOWY)</w:t>
      </w:r>
    </w:p>
    <w:p w14:paraId="5865C2E3" w14:textId="70449335" w:rsidR="00033781" w:rsidRDefault="00AB12AC" w:rsidP="00033781">
      <w:pPr>
        <w:pStyle w:val="Standard"/>
        <w:jc w:val="center"/>
        <w:rPr>
          <w:b/>
          <w:bCs/>
        </w:rPr>
      </w:pPr>
      <w:r>
        <w:rPr>
          <w:b/>
          <w:bCs/>
        </w:rPr>
        <w:t>Zadanie nr 1</w:t>
      </w:r>
      <w:r w:rsidR="00033781">
        <w:rPr>
          <w:b/>
          <w:bCs/>
        </w:rPr>
        <w:t xml:space="preserve">– </w:t>
      </w:r>
      <w:r w:rsidR="00CC2AB7">
        <w:rPr>
          <w:b/>
          <w:bCs/>
        </w:rPr>
        <w:t xml:space="preserve">Środki ochrony </w:t>
      </w:r>
      <w:r w:rsidR="00BA268E" w:rsidRPr="00BA268E">
        <w:rPr>
          <w:b/>
          <w:bCs/>
        </w:rPr>
        <w:t>indywidualnej</w:t>
      </w:r>
    </w:p>
    <w:p w14:paraId="52F25F59" w14:textId="77777777" w:rsidR="00033781" w:rsidRDefault="00033781" w:rsidP="00033781">
      <w:pPr>
        <w:pStyle w:val="Standard"/>
        <w:jc w:val="center"/>
        <w:rPr>
          <w:b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6482"/>
        <w:gridCol w:w="1276"/>
        <w:gridCol w:w="709"/>
        <w:gridCol w:w="850"/>
        <w:gridCol w:w="1134"/>
        <w:gridCol w:w="1134"/>
        <w:gridCol w:w="709"/>
        <w:gridCol w:w="1354"/>
      </w:tblGrid>
      <w:tr w:rsidR="00033781" w14:paraId="1ECBA1AF" w14:textId="77777777" w:rsidTr="00033781">
        <w:tc>
          <w:tcPr>
            <w:tcW w:w="572" w:type="dxa"/>
          </w:tcPr>
          <w:p w14:paraId="3740ADDA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  <w:r w:rsidRPr="00033781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6482" w:type="dxa"/>
          </w:tcPr>
          <w:p w14:paraId="475A59D7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76" w:type="dxa"/>
          </w:tcPr>
          <w:p w14:paraId="7035582E" w14:textId="77777777" w:rsidR="00033781" w:rsidRPr="00033781" w:rsidRDefault="000337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hAnsi="Times New Roman" w:cs="Times New Roman"/>
                <w:b/>
                <w:sz w:val="20"/>
                <w:szCs w:val="20"/>
              </w:rPr>
              <w:t>Producent</w:t>
            </w:r>
          </w:p>
        </w:tc>
        <w:tc>
          <w:tcPr>
            <w:tcW w:w="709" w:type="dxa"/>
          </w:tcPr>
          <w:p w14:paraId="4984DD10" w14:textId="77777777" w:rsidR="00033781" w:rsidRPr="00033781" w:rsidRDefault="000337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J. m.</w:t>
            </w:r>
          </w:p>
        </w:tc>
        <w:tc>
          <w:tcPr>
            <w:tcW w:w="850" w:type="dxa"/>
          </w:tcPr>
          <w:p w14:paraId="09218E80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14:paraId="67647640" w14:textId="77777777" w:rsidR="00033781" w:rsidRPr="00033781" w:rsidRDefault="00033781" w:rsidP="0003378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033781"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  <w:t>Cena jedn. netto</w:t>
            </w:r>
          </w:p>
          <w:p w14:paraId="14196678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  <w:t>zł, gr.*/</w:t>
            </w:r>
          </w:p>
        </w:tc>
        <w:tc>
          <w:tcPr>
            <w:tcW w:w="1134" w:type="dxa"/>
          </w:tcPr>
          <w:p w14:paraId="2D7CCEAE" w14:textId="77777777" w:rsidR="00033781" w:rsidRPr="00033781" w:rsidRDefault="00033781" w:rsidP="00033781">
            <w:pPr>
              <w:widowControl w:val="0"/>
              <w:suppressAutoHyphens/>
              <w:autoSpaceDN w:val="0"/>
              <w:snapToGrid w:val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033781"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  <w:t>Wartość netto</w:t>
            </w:r>
          </w:p>
          <w:p w14:paraId="2811AED2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  <w:t>zł, gr.</w:t>
            </w:r>
          </w:p>
        </w:tc>
        <w:tc>
          <w:tcPr>
            <w:tcW w:w="709" w:type="dxa"/>
          </w:tcPr>
          <w:p w14:paraId="496C7E50" w14:textId="77777777" w:rsidR="00033781" w:rsidRPr="00033781" w:rsidRDefault="00033781" w:rsidP="0003378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033781"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  <w:t>VAT</w:t>
            </w:r>
          </w:p>
          <w:p w14:paraId="62369C9A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eastAsia="Lucida Sans Unicode" w:hAnsi="Times New Roman" w:cs="Times New Roman"/>
                <w:b/>
                <w:bCs/>
                <w:kern w:val="3"/>
                <w:sz w:val="20"/>
                <w:szCs w:val="20"/>
                <w:lang w:eastAsia="zh-CN" w:bidi="hi-IN"/>
              </w:rPr>
              <w:t>%</w:t>
            </w:r>
          </w:p>
        </w:tc>
        <w:tc>
          <w:tcPr>
            <w:tcW w:w="1354" w:type="dxa"/>
          </w:tcPr>
          <w:p w14:paraId="64229C1B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7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 brutto              zł, gr.</w:t>
            </w:r>
          </w:p>
        </w:tc>
      </w:tr>
      <w:tr w:rsidR="00033781" w14:paraId="22DF013D" w14:textId="77777777" w:rsidTr="00033781">
        <w:tc>
          <w:tcPr>
            <w:tcW w:w="572" w:type="dxa"/>
          </w:tcPr>
          <w:p w14:paraId="0506834E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  <w:r w:rsidRPr="000337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82" w:type="dxa"/>
          </w:tcPr>
          <w:p w14:paraId="65E7FACF" w14:textId="1812E58F" w:rsidR="00033781" w:rsidRPr="00CC2AB7" w:rsidRDefault="00CC2AB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C2AB7">
              <w:rPr>
                <w:rFonts w:ascii="Times New Roman" w:hAnsi="Times New Roman" w:cs="Times New Roman"/>
                <w:shd w:val="clear" w:color="auto" w:fill="FFFFFF"/>
              </w:rPr>
              <w:t>Półmaska filtrująca FFP3 NR zgodnie z EN149:2001 + A1:2009. Penetracja aerozolu chlorku  sodu poniżej 0,5 % ; penetracja mgłą oleju parafinowego poniżej 0,9 %; bez zaworu, płaska konstrukcja ułatwiająca zakładanie, wyposażona w zintegrowaną kształtkę na nos, pianka w części nosowej. Mocowana na gumki zakładane na uszy z klipsem umożliwiającym połączenie w celu zapewnienia ścisłego przylegania. Półmaska w oraz gumki mocujące w kolorze białymi. Opakowanie a'1 szt. z nadrukowaną graficzną instrukcją zakładania. W celu potwierdzenia zgodności produktu należy załączyć deklarację zgodności, certyfikat badania typu UE.</w:t>
            </w:r>
          </w:p>
        </w:tc>
        <w:tc>
          <w:tcPr>
            <w:tcW w:w="1276" w:type="dxa"/>
          </w:tcPr>
          <w:p w14:paraId="0F8DCF3D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540A30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</w:tcPr>
          <w:p w14:paraId="0917A1AB" w14:textId="24141D7E" w:rsidR="00033781" w:rsidRPr="00033781" w:rsidRDefault="00A54926" w:rsidP="00A54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8A6DB0">
              <w:rPr>
                <w:rFonts w:ascii="Times New Roman" w:hAnsi="Times New Roman" w:cs="Times New Roman"/>
                <w:b/>
                <w:bCs/>
              </w:rPr>
              <w:t>8 000</w:t>
            </w:r>
          </w:p>
        </w:tc>
        <w:tc>
          <w:tcPr>
            <w:tcW w:w="1134" w:type="dxa"/>
          </w:tcPr>
          <w:p w14:paraId="6AA1C282" w14:textId="6623D3BF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FE791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53868F" w14:textId="5B086278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14:paraId="045DF079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781" w14:paraId="5F3DBA39" w14:textId="77777777" w:rsidTr="00033781">
        <w:tc>
          <w:tcPr>
            <w:tcW w:w="572" w:type="dxa"/>
          </w:tcPr>
          <w:p w14:paraId="603F4C3D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  <w:r w:rsidRPr="000337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82" w:type="dxa"/>
          </w:tcPr>
          <w:p w14:paraId="775C9A25" w14:textId="689D0DFA" w:rsidR="00033781" w:rsidRPr="00CC2AB7" w:rsidRDefault="00CC2AB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C2AB7">
              <w:rPr>
                <w:rFonts w:ascii="Times New Roman" w:hAnsi="Times New Roman" w:cs="Times New Roman"/>
                <w:shd w:val="clear" w:color="auto" w:fill="FFFFFF"/>
              </w:rPr>
              <w:t>Pokrowce na buty wykonane z polipropylenu i polietylenu o gramaturze 63 g/m². Mocowane na gumkę oraz dodatkowo wiązane. Kolor biały, szwy poliestrowe dodatkowo zakryte niebieską taśmą. Wymiary: gumka 13cm w stanie swobodnym oraz 28cm w stanie napiętym, wysokość 48 cm, długość 38 cm.</w:t>
            </w:r>
          </w:p>
        </w:tc>
        <w:tc>
          <w:tcPr>
            <w:tcW w:w="1276" w:type="dxa"/>
          </w:tcPr>
          <w:p w14:paraId="3692836A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DC84AA8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0" w:type="dxa"/>
          </w:tcPr>
          <w:p w14:paraId="77E4DE01" w14:textId="55B5CEB7" w:rsidR="00033781" w:rsidRPr="00033781" w:rsidRDefault="008A6DB0" w:rsidP="00A54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2 100</w:t>
            </w:r>
          </w:p>
        </w:tc>
        <w:tc>
          <w:tcPr>
            <w:tcW w:w="1134" w:type="dxa"/>
          </w:tcPr>
          <w:p w14:paraId="2225B770" w14:textId="7E02FA8E" w:rsidR="00033781" w:rsidRPr="00033781" w:rsidRDefault="00033781" w:rsidP="00E83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FB0CE5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2A726E" w14:textId="53506ACD" w:rsidR="00033781" w:rsidRPr="00033781" w:rsidRDefault="00033781" w:rsidP="00E831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14:paraId="3C749325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781" w14:paraId="398C79FF" w14:textId="77777777" w:rsidTr="00033781">
        <w:tc>
          <w:tcPr>
            <w:tcW w:w="572" w:type="dxa"/>
          </w:tcPr>
          <w:p w14:paraId="5E1DF6FE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  <w:r w:rsidRPr="000337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82" w:type="dxa"/>
          </w:tcPr>
          <w:p w14:paraId="3E9969C1" w14:textId="3C98F0A8" w:rsidR="00033781" w:rsidRPr="00CC2AB7" w:rsidRDefault="00CC2AB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C2AB7">
              <w:rPr>
                <w:rFonts w:ascii="Times New Roman" w:hAnsi="Times New Roman" w:cs="Times New Roman"/>
                <w:shd w:val="clear" w:color="auto" w:fill="FFFFFF"/>
              </w:rPr>
              <w:t xml:space="preserve">Kombinezom ochronny wykonany z laminatu (polipropylen i polietylen) o gramaturze 63 g/m², kolor biały z niebieskim oklejeniem </w:t>
            </w:r>
            <w:r w:rsidRPr="00CC2AB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szwów.  Wyposażony w trzyczęściowy kaptur z elastycznym wykończeniem, gumkę z tyłu w pasie, w nadgarstkach i kostkach, zamek zakryty samoprzylepną patką. Środek  ochrony indywidualnej kat. III zgodnie z Rozporządzeniem PE i Rady (UE) 2016/425, typ 4B, 5B, 6B. Spełnione normy i poziomy ochrony EN ISO 13688:2013,  typ 4B wg EN 14605:2005 +A1:2009, typ 5B wg EN ISO 13982-1:2004 + A1:2010, typ 6B wg EN 13034:2005 + A1:2009, klasa 1 wg EN1073-2:2002, EN 14126:2003 +AC:2004 (klasa 6 Odporności na przenikanie skażonych cieczy pod wpływem ciśnienia hydrostatycznego, klasa 6 Odporności a przenikanie czynników infekcyjnych w wyniku mechanicznego kontaktu z substancjami zawierającymi skażone ciecze, klasa 3 odporności na przenikanie skażonych ciekłych aerozoli, klasa 3 odporności na przenikanie skażonych cząstek stałych), EN 1149-5:2018, EN 14325:2004. Rozmiar od M-XXXL</w:t>
            </w:r>
          </w:p>
        </w:tc>
        <w:tc>
          <w:tcPr>
            <w:tcW w:w="1276" w:type="dxa"/>
          </w:tcPr>
          <w:p w14:paraId="1E7AF824" w14:textId="77777777" w:rsidR="00033781" w:rsidRDefault="00033781"/>
        </w:tc>
        <w:tc>
          <w:tcPr>
            <w:tcW w:w="709" w:type="dxa"/>
          </w:tcPr>
          <w:p w14:paraId="6E8E4D8C" w14:textId="77777777" w:rsidR="00033781" w:rsidRDefault="00033781" w:rsidP="00033781">
            <w:pPr>
              <w:jc w:val="center"/>
            </w:pPr>
          </w:p>
          <w:p w14:paraId="6441F735" w14:textId="77777777" w:rsidR="00033781" w:rsidRDefault="00033781" w:rsidP="00033781">
            <w:pPr>
              <w:jc w:val="center"/>
            </w:pPr>
            <w:r>
              <w:t>szt.</w:t>
            </w:r>
          </w:p>
        </w:tc>
        <w:tc>
          <w:tcPr>
            <w:tcW w:w="850" w:type="dxa"/>
          </w:tcPr>
          <w:p w14:paraId="51B59620" w14:textId="77777777" w:rsidR="00033781" w:rsidRPr="00033781" w:rsidRDefault="0003378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E4D3CB7" w14:textId="6114713B" w:rsidR="00033781" w:rsidRPr="00033781" w:rsidRDefault="008A6DB0" w:rsidP="00A54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24 000</w:t>
            </w:r>
          </w:p>
        </w:tc>
        <w:tc>
          <w:tcPr>
            <w:tcW w:w="1134" w:type="dxa"/>
          </w:tcPr>
          <w:p w14:paraId="341F1252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  <w:p w14:paraId="270EA576" w14:textId="27A8276A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EE7941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</w:p>
          <w:p w14:paraId="12AEA734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5141A4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</w:p>
          <w:p w14:paraId="355022EB" w14:textId="53456CF8" w:rsidR="00033781" w:rsidRPr="00033781" w:rsidRDefault="00033781" w:rsidP="00896C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</w:tcPr>
          <w:p w14:paraId="5E587240" w14:textId="77777777" w:rsidR="00033781" w:rsidRPr="00033781" w:rsidRDefault="00033781">
            <w:pPr>
              <w:rPr>
                <w:rFonts w:ascii="Times New Roman" w:hAnsi="Times New Roman" w:cs="Times New Roman"/>
              </w:rPr>
            </w:pPr>
          </w:p>
          <w:p w14:paraId="0223FC23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781" w14:paraId="258C4FDC" w14:textId="77777777" w:rsidTr="00726BD2">
        <w:tc>
          <w:tcPr>
            <w:tcW w:w="11023" w:type="dxa"/>
            <w:gridSpan w:val="6"/>
          </w:tcPr>
          <w:p w14:paraId="5D30F6B7" w14:textId="77777777" w:rsidR="00033781" w:rsidRPr="00033781" w:rsidRDefault="00033781" w:rsidP="00A27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781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134" w:type="dxa"/>
          </w:tcPr>
          <w:p w14:paraId="3A75BB79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A5E780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t>X</w:t>
            </w:r>
          </w:p>
        </w:tc>
        <w:tc>
          <w:tcPr>
            <w:tcW w:w="1354" w:type="dxa"/>
          </w:tcPr>
          <w:p w14:paraId="64AEEB78" w14:textId="77777777" w:rsidR="00033781" w:rsidRPr="00033781" w:rsidRDefault="00033781" w:rsidP="000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2E068AA" w14:textId="77777777" w:rsidR="0051388B" w:rsidRDefault="0051388B" w:rsidP="0051388B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*/ Cena jednostkowa zawiera wszystkie koszty i opłaty ponoszone przez Zamawiającego</w:t>
      </w:r>
    </w:p>
    <w:p w14:paraId="461C0F02" w14:textId="77777777" w:rsidR="00996519" w:rsidRDefault="00000000"/>
    <w:p w14:paraId="3D78A3FB" w14:textId="76114D3A" w:rsidR="00AB12AC" w:rsidRDefault="00AB12AC" w:rsidP="00AB12AC">
      <w:pPr>
        <w:pStyle w:val="Standard"/>
      </w:pPr>
      <w:r>
        <w:rPr>
          <w:b/>
          <w:bCs/>
          <w:sz w:val="22"/>
        </w:rPr>
        <w:t xml:space="preserve">Cena netto /wartość/ zadania Nr 1, </w:t>
      </w:r>
      <w:r>
        <w:rPr>
          <w:sz w:val="22"/>
        </w:rPr>
        <w:t>ze wszystkimi kosztami i opłatami dodatkowymi: …...........................................</w:t>
      </w:r>
      <w:r>
        <w:rPr>
          <w:b/>
          <w:bCs/>
          <w:sz w:val="22"/>
        </w:rPr>
        <w:t xml:space="preserve"> </w:t>
      </w:r>
      <w:r>
        <w:rPr>
          <w:sz w:val="22"/>
        </w:rPr>
        <w:t>zł</w:t>
      </w:r>
    </w:p>
    <w:p w14:paraId="5837AF5F" w14:textId="77777777" w:rsidR="00AB12AC" w:rsidRDefault="00AB12AC" w:rsidP="00AB12AC">
      <w:pPr>
        <w:pStyle w:val="Standard"/>
      </w:pPr>
      <w:r>
        <w:rPr>
          <w:sz w:val="22"/>
        </w:rPr>
        <w:t>/słownie zł: …...................................................................................................................................................................</w:t>
      </w:r>
      <w:r>
        <w:rPr>
          <w:b/>
          <w:bCs/>
          <w:sz w:val="22"/>
        </w:rPr>
        <w:t xml:space="preserve"> </w:t>
      </w:r>
      <w:r>
        <w:rPr>
          <w:sz w:val="22"/>
        </w:rPr>
        <w:t xml:space="preserve"> /.</w:t>
      </w:r>
    </w:p>
    <w:p w14:paraId="6B4FAB85" w14:textId="77777777" w:rsidR="00AB12AC" w:rsidRDefault="00AB12AC" w:rsidP="00AB12AC">
      <w:pPr>
        <w:pStyle w:val="Standard"/>
      </w:pPr>
    </w:p>
    <w:p w14:paraId="6A740F9D" w14:textId="10CC9226" w:rsidR="00AB12AC" w:rsidRDefault="00AB12AC" w:rsidP="00AB12AC">
      <w:pPr>
        <w:pStyle w:val="Standard"/>
      </w:pPr>
      <w:r>
        <w:rPr>
          <w:b/>
          <w:bCs/>
          <w:sz w:val="22"/>
        </w:rPr>
        <w:t xml:space="preserve">Cena brutto /wartość/ zadania Nr 1, </w:t>
      </w:r>
      <w:r>
        <w:rPr>
          <w:sz w:val="22"/>
        </w:rPr>
        <w:t>ze wszystkimi kosztami i opłatami dodatkowymi z  …... % podatkiem.............zł.</w:t>
      </w:r>
    </w:p>
    <w:p w14:paraId="0187F572" w14:textId="77777777" w:rsidR="00AB12AC" w:rsidRPr="00602B68" w:rsidRDefault="00AB12AC" w:rsidP="00AB12AC">
      <w:pPr>
        <w:pStyle w:val="Standard"/>
      </w:pPr>
      <w:r>
        <w:rPr>
          <w:sz w:val="22"/>
        </w:rPr>
        <w:t>/słownie zł: …...................................................................................................................................................................../.</w:t>
      </w:r>
    </w:p>
    <w:tbl>
      <w:tblPr>
        <w:tblW w:w="87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37"/>
        <w:gridCol w:w="1897"/>
        <w:gridCol w:w="4126"/>
      </w:tblGrid>
      <w:tr w:rsidR="00AB12AC" w14:paraId="0DA81A19" w14:textId="77777777" w:rsidTr="00AB12AC">
        <w:trPr>
          <w:trHeight w:val="975"/>
        </w:trPr>
        <w:tc>
          <w:tcPr>
            <w:tcW w:w="2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FD01C" w14:textId="77777777" w:rsidR="00AB12AC" w:rsidRDefault="00AB12AC">
            <w:pPr>
              <w:pStyle w:val="Textbody"/>
              <w:snapToGrid w:val="0"/>
              <w:spacing w:before="600" w:after="0"/>
              <w:jc w:val="both"/>
            </w:pPr>
            <w:r>
              <w:t xml:space="preserve">                                                .........................................</w:t>
            </w:r>
          </w:p>
        </w:tc>
        <w:tc>
          <w:tcPr>
            <w:tcW w:w="1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F96C4" w14:textId="77777777" w:rsidR="00AB12AC" w:rsidRDefault="00AB12AC">
            <w:pPr>
              <w:pStyle w:val="Textbody"/>
              <w:snapToGrid w:val="0"/>
              <w:spacing w:before="600" w:after="0"/>
              <w:jc w:val="both"/>
            </w:pPr>
            <w:r>
              <w:t xml:space="preserve">                             ............................</w:t>
            </w:r>
          </w:p>
        </w:tc>
        <w:tc>
          <w:tcPr>
            <w:tcW w:w="4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C547" w14:textId="77777777" w:rsidR="00AB12AC" w:rsidRDefault="00AB12AC">
            <w:pPr>
              <w:pStyle w:val="Textbody"/>
              <w:snapToGrid w:val="0"/>
              <w:spacing w:before="600" w:after="0"/>
              <w:jc w:val="both"/>
            </w:pPr>
            <w:r>
              <w:t xml:space="preserve">                                                                        …..........................................................</w:t>
            </w:r>
          </w:p>
        </w:tc>
      </w:tr>
      <w:tr w:rsidR="00AB12AC" w14:paraId="2FCC266A" w14:textId="77777777" w:rsidTr="00AB12AC">
        <w:trPr>
          <w:trHeight w:val="500"/>
        </w:trPr>
        <w:tc>
          <w:tcPr>
            <w:tcW w:w="2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DFABE" w14:textId="77777777" w:rsidR="00AB12AC" w:rsidRDefault="00AB12AC">
            <w:pPr>
              <w:pStyle w:val="Textbody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</w:tc>
        <w:tc>
          <w:tcPr>
            <w:tcW w:w="18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8ED58" w14:textId="77777777" w:rsidR="00AB12AC" w:rsidRDefault="00AB12AC">
            <w:pPr>
              <w:pStyle w:val="Textbody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4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603CB" w14:textId="77777777" w:rsidR="00AB12AC" w:rsidRDefault="00AB12AC">
            <w:pPr>
              <w:pStyle w:val="Textbody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 i pieczęć Wykonawcy</w:t>
            </w:r>
          </w:p>
        </w:tc>
      </w:tr>
    </w:tbl>
    <w:p w14:paraId="45EA75AB" w14:textId="77777777" w:rsidR="00AB12AC" w:rsidRDefault="00AB12AC"/>
    <w:sectPr w:rsidR="00AB12AC" w:rsidSect="000337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781"/>
    <w:rsid w:val="00033781"/>
    <w:rsid w:val="003F2C59"/>
    <w:rsid w:val="0051388B"/>
    <w:rsid w:val="00572CCB"/>
    <w:rsid w:val="00602B68"/>
    <w:rsid w:val="00694EAB"/>
    <w:rsid w:val="00896C5B"/>
    <w:rsid w:val="008A6DB0"/>
    <w:rsid w:val="009528D7"/>
    <w:rsid w:val="00A27689"/>
    <w:rsid w:val="00A54926"/>
    <w:rsid w:val="00AB12AC"/>
    <w:rsid w:val="00BA268E"/>
    <w:rsid w:val="00CC2AB7"/>
    <w:rsid w:val="00E8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B7ED"/>
  <w15:docId w15:val="{34A0366F-725B-43EA-8C30-B2352EAE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rsid w:val="00033781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33781"/>
    <w:rPr>
      <w:rFonts w:ascii="Times New Roman" w:eastAsia="Lucida Sans Unicode" w:hAnsi="Times New Roman" w:cs="Mangal"/>
      <w:b/>
      <w:b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0337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03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AB12AC"/>
    <w:pPr>
      <w:spacing w:after="12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536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Grzegorzewska</dc:creator>
  <cp:lastModifiedBy>Milena Grzegorzewska</cp:lastModifiedBy>
  <cp:revision>22</cp:revision>
  <cp:lastPrinted>2022-09-21T11:48:00Z</cp:lastPrinted>
  <dcterms:created xsi:type="dcterms:W3CDTF">2022-06-03T11:37:00Z</dcterms:created>
  <dcterms:modified xsi:type="dcterms:W3CDTF">2022-09-21T11:48:00Z</dcterms:modified>
</cp:coreProperties>
</file>